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7E" w:rsidRDefault="001E2AB7" w:rsidP="00844A98">
      <w:pPr>
        <w:jc w:val="center"/>
        <w:rPr>
          <w:rtl/>
        </w:rPr>
      </w:pPr>
      <w:r>
        <w:rPr>
          <w:rFonts w:hint="cs"/>
          <w:rtl/>
        </w:rPr>
        <w:t>بيان بالجوائز المقدمة</w:t>
      </w:r>
    </w:p>
    <w:tbl>
      <w:tblPr>
        <w:tblStyle w:val="TableGrid"/>
        <w:bidiVisual/>
        <w:tblW w:w="11119" w:type="dxa"/>
        <w:tblInd w:w="-1225" w:type="dxa"/>
        <w:tblLook w:val="04A0" w:firstRow="1" w:lastRow="0" w:firstColumn="1" w:lastColumn="0" w:noHBand="0" w:noVBand="1"/>
      </w:tblPr>
      <w:tblGrid>
        <w:gridCol w:w="585"/>
        <w:gridCol w:w="3218"/>
        <w:gridCol w:w="1024"/>
        <w:gridCol w:w="1025"/>
        <w:gridCol w:w="1024"/>
        <w:gridCol w:w="2341"/>
        <w:gridCol w:w="1902"/>
      </w:tblGrid>
      <w:tr w:rsidR="001E2AB7" w:rsidTr="00844A98">
        <w:trPr>
          <w:trHeight w:val="417"/>
        </w:trPr>
        <w:tc>
          <w:tcPr>
            <w:tcW w:w="585" w:type="dxa"/>
          </w:tcPr>
          <w:p w:rsidR="001E2AB7" w:rsidRDefault="00844A98" w:rsidP="00844A98">
            <w:pPr>
              <w:jc w:val="center"/>
              <w:rPr>
                <w:rtl/>
              </w:rPr>
            </w:pPr>
            <w:r>
              <w:rPr>
                <w:rFonts w:hint="cs"/>
                <w:rtl/>
              </w:rPr>
              <w:t>م</w:t>
            </w:r>
          </w:p>
        </w:tc>
        <w:tc>
          <w:tcPr>
            <w:tcW w:w="3218" w:type="dxa"/>
          </w:tcPr>
          <w:p w:rsidR="001E2AB7" w:rsidRDefault="00844A98" w:rsidP="00844A98">
            <w:pPr>
              <w:jc w:val="center"/>
              <w:rPr>
                <w:rtl/>
              </w:rPr>
            </w:pPr>
            <w:r>
              <w:rPr>
                <w:rFonts w:hint="cs"/>
                <w:rtl/>
              </w:rPr>
              <w:t>الجائزة</w:t>
            </w:r>
          </w:p>
        </w:tc>
        <w:tc>
          <w:tcPr>
            <w:tcW w:w="1024" w:type="dxa"/>
          </w:tcPr>
          <w:p w:rsidR="001E2AB7" w:rsidRDefault="00844A98" w:rsidP="00844A98">
            <w:pPr>
              <w:jc w:val="center"/>
              <w:rPr>
                <w:rtl/>
              </w:rPr>
            </w:pPr>
            <w:r>
              <w:rPr>
                <w:rFonts w:hint="cs"/>
                <w:rtl/>
              </w:rPr>
              <w:t>عددها</w:t>
            </w:r>
          </w:p>
        </w:tc>
        <w:tc>
          <w:tcPr>
            <w:tcW w:w="2049" w:type="dxa"/>
            <w:gridSpan w:val="2"/>
          </w:tcPr>
          <w:p w:rsidR="001E2AB7" w:rsidRDefault="00844A98" w:rsidP="00844A98">
            <w:pPr>
              <w:jc w:val="center"/>
              <w:rPr>
                <w:rtl/>
              </w:rPr>
            </w:pPr>
            <w:r>
              <w:rPr>
                <w:rFonts w:hint="cs"/>
                <w:rtl/>
              </w:rPr>
              <w:t>قيمة الجائزة</w:t>
            </w:r>
          </w:p>
        </w:tc>
        <w:tc>
          <w:tcPr>
            <w:tcW w:w="2341" w:type="dxa"/>
          </w:tcPr>
          <w:p w:rsidR="001E2AB7" w:rsidRDefault="00844A98" w:rsidP="00844A98">
            <w:pPr>
              <w:jc w:val="center"/>
              <w:rPr>
                <w:rtl/>
              </w:rPr>
            </w:pPr>
            <w:r>
              <w:rPr>
                <w:rFonts w:hint="cs"/>
                <w:rtl/>
              </w:rPr>
              <w:t>مواصفات الجائزة</w:t>
            </w:r>
          </w:p>
        </w:tc>
        <w:tc>
          <w:tcPr>
            <w:tcW w:w="1902" w:type="dxa"/>
          </w:tcPr>
          <w:p w:rsidR="001E2AB7" w:rsidRDefault="00844A98" w:rsidP="00844A98">
            <w:pPr>
              <w:jc w:val="center"/>
              <w:rPr>
                <w:rtl/>
              </w:rPr>
            </w:pPr>
            <w:r>
              <w:rPr>
                <w:rFonts w:hint="cs"/>
                <w:rtl/>
              </w:rPr>
              <w:t>ملاحظات</w:t>
            </w: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844A98">
            <w:pPr>
              <w:jc w:val="center"/>
              <w:rPr>
                <w:rtl/>
              </w:rPr>
            </w:pPr>
            <w:r>
              <w:rPr>
                <w:rFonts w:hint="cs"/>
                <w:rtl/>
              </w:rPr>
              <w:t>مفردة</w:t>
            </w:r>
          </w:p>
        </w:tc>
        <w:tc>
          <w:tcPr>
            <w:tcW w:w="1024" w:type="dxa"/>
            <w:tcBorders>
              <w:left w:val="single" w:sz="12" w:space="0" w:color="auto"/>
            </w:tcBorders>
          </w:tcPr>
          <w:p w:rsidR="00844A98" w:rsidRDefault="00844A98" w:rsidP="00844A98">
            <w:pPr>
              <w:jc w:val="center"/>
              <w:rPr>
                <w:rtl/>
              </w:rPr>
            </w:pPr>
            <w:r>
              <w:rPr>
                <w:rFonts w:hint="cs"/>
                <w:rtl/>
              </w:rPr>
              <w:t>إجمالي</w:t>
            </w: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17"/>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r w:rsidR="00844A98" w:rsidTr="00844A98">
        <w:trPr>
          <w:trHeight w:val="443"/>
        </w:trPr>
        <w:tc>
          <w:tcPr>
            <w:tcW w:w="585" w:type="dxa"/>
          </w:tcPr>
          <w:p w:rsidR="00844A98" w:rsidRDefault="00844A98" w:rsidP="000B746F">
            <w:pPr>
              <w:rPr>
                <w:rtl/>
              </w:rPr>
            </w:pPr>
          </w:p>
        </w:tc>
        <w:tc>
          <w:tcPr>
            <w:tcW w:w="3218" w:type="dxa"/>
          </w:tcPr>
          <w:p w:rsidR="00844A98" w:rsidRDefault="00844A98" w:rsidP="000B746F">
            <w:pPr>
              <w:rPr>
                <w:rtl/>
              </w:rPr>
            </w:pPr>
          </w:p>
        </w:tc>
        <w:tc>
          <w:tcPr>
            <w:tcW w:w="1024" w:type="dxa"/>
          </w:tcPr>
          <w:p w:rsidR="00844A98" w:rsidRDefault="00844A98" w:rsidP="000B746F">
            <w:pPr>
              <w:rPr>
                <w:rtl/>
              </w:rPr>
            </w:pPr>
          </w:p>
        </w:tc>
        <w:tc>
          <w:tcPr>
            <w:tcW w:w="1025" w:type="dxa"/>
            <w:tcBorders>
              <w:right w:val="single" w:sz="12" w:space="0" w:color="auto"/>
            </w:tcBorders>
          </w:tcPr>
          <w:p w:rsidR="00844A98" w:rsidRDefault="00844A98" w:rsidP="000B746F">
            <w:pPr>
              <w:rPr>
                <w:rtl/>
              </w:rPr>
            </w:pPr>
          </w:p>
        </w:tc>
        <w:tc>
          <w:tcPr>
            <w:tcW w:w="1024" w:type="dxa"/>
            <w:tcBorders>
              <w:left w:val="single" w:sz="12" w:space="0" w:color="auto"/>
            </w:tcBorders>
          </w:tcPr>
          <w:p w:rsidR="00844A98" w:rsidRDefault="00844A98" w:rsidP="000B746F">
            <w:pPr>
              <w:rPr>
                <w:rtl/>
              </w:rPr>
            </w:pPr>
          </w:p>
        </w:tc>
        <w:tc>
          <w:tcPr>
            <w:tcW w:w="2341" w:type="dxa"/>
          </w:tcPr>
          <w:p w:rsidR="00844A98" w:rsidRDefault="00844A98" w:rsidP="000B746F">
            <w:pPr>
              <w:rPr>
                <w:rtl/>
              </w:rPr>
            </w:pPr>
          </w:p>
        </w:tc>
        <w:tc>
          <w:tcPr>
            <w:tcW w:w="1902" w:type="dxa"/>
          </w:tcPr>
          <w:p w:rsidR="00844A98" w:rsidRDefault="00844A98" w:rsidP="000B746F">
            <w:pPr>
              <w:rPr>
                <w:rtl/>
              </w:rPr>
            </w:pPr>
          </w:p>
        </w:tc>
      </w:tr>
    </w:tbl>
    <w:p w:rsidR="0038317E" w:rsidRDefault="0038317E" w:rsidP="000B746F">
      <w:pPr>
        <w:rPr>
          <w:rtl/>
        </w:rPr>
      </w:pPr>
    </w:p>
    <w:p w:rsidR="0038317E" w:rsidRDefault="00844A98" w:rsidP="00844A98">
      <w:pPr>
        <w:ind w:left="-1192" w:right="-1418"/>
        <w:rPr>
          <w:rtl/>
        </w:rPr>
      </w:pPr>
      <w:r>
        <w:rPr>
          <w:rFonts w:hint="cs"/>
          <w:rtl/>
        </w:rPr>
        <w:t>اتعهد بالإلتزام بتسليم الجوائز الموضحة بعالية إلى الفائزين بها في موعدها المقررة وان اقوم بتزويد الغرفة بقائمة تتضمن أسماء الفائزين والجوائز وتوقيعهم بالإستلام مع إرفاق صورة من وثيقة إثبات شخصية المستلم</w:t>
      </w:r>
    </w:p>
    <w:p w:rsidR="00844A98" w:rsidRDefault="00844A98" w:rsidP="00844A98">
      <w:pPr>
        <w:ind w:left="-1192" w:right="-1418"/>
        <w:rPr>
          <w:rtl/>
        </w:rPr>
      </w:pPr>
    </w:p>
    <w:p w:rsidR="00844A98" w:rsidRDefault="00844A98" w:rsidP="00844A98">
      <w:pPr>
        <w:ind w:left="-1192" w:right="-1418"/>
        <w:rPr>
          <w:rtl/>
        </w:rPr>
      </w:pPr>
    </w:p>
    <w:p w:rsidR="0038317E" w:rsidRDefault="00844A98" w:rsidP="00844A98">
      <w:pPr>
        <w:ind w:left="-1192" w:right="-1418"/>
        <w:rPr>
          <w:rtl/>
        </w:rPr>
      </w:pPr>
      <w:r>
        <w:rPr>
          <w:rFonts w:hint="cs"/>
          <w:rtl/>
        </w:rPr>
        <w:t xml:space="preserve"> </w:t>
      </w:r>
    </w:p>
    <w:p w:rsidR="0038317E" w:rsidRDefault="00844A98" w:rsidP="00844A98">
      <w:pPr>
        <w:ind w:left="-1192" w:right="-1418"/>
        <w:rPr>
          <w:rtl/>
        </w:rPr>
      </w:pPr>
      <w:r>
        <w:rPr>
          <w:rFonts w:hint="cs"/>
          <w:rtl/>
        </w:rPr>
        <w:t xml:space="preserve">تصديق غرفة الشرقية                                الختم                                                       </w:t>
      </w:r>
      <w:r w:rsidR="008644A2">
        <w:rPr>
          <w:rFonts w:hint="cs"/>
          <w:rtl/>
        </w:rPr>
        <w:t>اسم</w:t>
      </w:r>
      <w:r>
        <w:rPr>
          <w:rFonts w:hint="cs"/>
          <w:rtl/>
        </w:rPr>
        <w:t xml:space="preserve"> </w:t>
      </w:r>
      <w:r w:rsidR="008644A2">
        <w:rPr>
          <w:rFonts w:hint="cs"/>
          <w:rtl/>
        </w:rPr>
        <w:t>المسؤول</w:t>
      </w:r>
      <w:r>
        <w:rPr>
          <w:rFonts w:hint="cs"/>
          <w:rtl/>
        </w:rPr>
        <w:t>:</w:t>
      </w:r>
    </w:p>
    <w:p w:rsidR="00844A98" w:rsidRDefault="00844A98" w:rsidP="00844A98">
      <w:pPr>
        <w:ind w:left="-1192" w:right="-1418"/>
        <w:jc w:val="center"/>
        <w:rPr>
          <w:rtl/>
        </w:rPr>
      </w:pPr>
      <w:r>
        <w:rPr>
          <w:rFonts w:hint="cs"/>
          <w:rtl/>
        </w:rPr>
        <w:t xml:space="preserve">                                                                  الصفة:</w:t>
      </w:r>
    </w:p>
    <w:p w:rsidR="00844A98" w:rsidRDefault="00844A98" w:rsidP="00844A98">
      <w:pPr>
        <w:ind w:left="-1192" w:right="-1418"/>
        <w:jc w:val="center"/>
        <w:rPr>
          <w:rtl/>
        </w:rPr>
      </w:pPr>
      <w:r>
        <w:rPr>
          <w:rFonts w:hint="cs"/>
          <w:rtl/>
        </w:rPr>
        <w:t xml:space="preserve">                                                                     التوقيع:</w:t>
      </w:r>
    </w:p>
    <w:p w:rsidR="0038317E" w:rsidRDefault="0038317E" w:rsidP="000B746F">
      <w:pPr>
        <w:rPr>
          <w:rtl/>
        </w:rPr>
      </w:pPr>
    </w:p>
    <w:p w:rsidR="00C63834" w:rsidRDefault="00C63834" w:rsidP="00C63834">
      <w:pPr>
        <w:pStyle w:val="NormalWeb"/>
        <w:shd w:val="clear" w:color="auto" w:fill="F2F2F2" w:themeFill="background1" w:themeFillShade="F2"/>
        <w:spacing w:before="0" w:beforeAutospacing="0" w:after="0" w:afterAutospacing="0"/>
        <w:jc w:val="right"/>
        <w:rPr>
          <w:rFonts w:cs="ASHARQIA Arabic Font Bold"/>
          <w:b/>
          <w:bCs/>
          <w:color w:val="000000"/>
          <w:sz w:val="19"/>
          <w:szCs w:val="19"/>
        </w:rPr>
      </w:pPr>
      <w:r>
        <w:rPr>
          <w:rFonts w:cs="ASHARQIA Arabic Font Bold"/>
          <w:b/>
          <w:bCs/>
          <w:color w:val="000000"/>
          <w:sz w:val="19"/>
          <w:szCs w:val="19"/>
        </w:rPr>
        <w:t>SF-MB-</w:t>
      </w:r>
      <w:r>
        <w:rPr>
          <w:rFonts w:cs="ASHARQIA Arabic Font Bold"/>
          <w:b/>
          <w:bCs/>
          <w:color w:val="000000"/>
          <w:sz w:val="19"/>
          <w:szCs w:val="19"/>
        </w:rPr>
        <w:t>23</w:t>
      </w:r>
      <w:r>
        <w:rPr>
          <w:rFonts w:cs="ASHARQIA Arabic Font Bold"/>
          <w:b/>
          <w:bCs/>
          <w:color w:val="000000"/>
          <w:sz w:val="19"/>
          <w:szCs w:val="19"/>
        </w:rPr>
        <w:t>/REV</w:t>
      </w:r>
      <w:r>
        <w:rPr>
          <w:rFonts w:cs="ASHARQIA Arabic Font Bold"/>
          <w:b/>
          <w:bCs/>
          <w:color w:val="000000"/>
          <w:sz w:val="19"/>
          <w:szCs w:val="19"/>
        </w:rPr>
        <w:t xml:space="preserve">.0 </w:t>
      </w:r>
      <w:r>
        <w:rPr>
          <w:rFonts w:cs="ASHARQIA Arabic Font Bold"/>
          <w:b/>
          <w:bCs/>
          <w:color w:val="000000"/>
          <w:sz w:val="19"/>
          <w:szCs w:val="19"/>
        </w:rPr>
        <w:t xml:space="preserve"> 01/</w:t>
      </w:r>
      <w:r>
        <w:rPr>
          <w:rFonts w:cs="ASHARQIA Arabic Font Bold"/>
          <w:b/>
          <w:bCs/>
          <w:color w:val="000000"/>
          <w:sz w:val="19"/>
          <w:szCs w:val="19"/>
        </w:rPr>
        <w:t>02</w:t>
      </w:r>
      <w:r>
        <w:rPr>
          <w:rFonts w:cs="ASHARQIA Arabic Font Bold"/>
          <w:b/>
          <w:bCs/>
          <w:color w:val="000000"/>
          <w:sz w:val="19"/>
          <w:szCs w:val="19"/>
        </w:rPr>
        <w:t>/</w:t>
      </w:r>
      <w:r>
        <w:rPr>
          <w:rFonts w:cs="ASHARQIA Arabic Font Bold"/>
          <w:b/>
          <w:bCs/>
          <w:color w:val="000000"/>
          <w:sz w:val="19"/>
          <w:szCs w:val="19"/>
        </w:rPr>
        <w:t>2014</w:t>
      </w:r>
      <w:bookmarkStart w:id="0" w:name="_GoBack"/>
      <w:bookmarkEnd w:id="0"/>
    </w:p>
    <w:p w:rsidR="0038317E" w:rsidRPr="000B746F" w:rsidRDefault="0038317E" w:rsidP="000B746F">
      <w:pPr>
        <w:rPr>
          <w:rtl/>
        </w:rPr>
      </w:pPr>
    </w:p>
    <w:sectPr w:rsidR="0038317E" w:rsidRPr="000B746F" w:rsidSect="00707BB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FF" w:rsidRDefault="007C61FF" w:rsidP="008644A2">
      <w:pPr>
        <w:spacing w:after="0" w:line="240" w:lineRule="auto"/>
      </w:pPr>
      <w:r>
        <w:separator/>
      </w:r>
    </w:p>
  </w:endnote>
  <w:endnote w:type="continuationSeparator" w:id="0">
    <w:p w:rsidR="007C61FF" w:rsidRDefault="007C61FF" w:rsidP="0086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wyia  Chamber">
    <w:panose1 w:val="00000000000000000000"/>
    <w:charset w:val="B2"/>
    <w:family w:val="roman"/>
    <w:notTrueType/>
    <w:pitch w:val="variable"/>
    <w:sig w:usb0="80002003" w:usb1="90000100" w:usb2="0000002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HARQIA Arabic Font Bold">
    <w:panose1 w:val="020A0503020102020204"/>
    <w:charset w:val="B2"/>
    <w:family w:val="roman"/>
    <w:pitch w:val="variable"/>
    <w:sig w:usb0="80002003" w:usb1="9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34" w:rsidRDefault="00C63834" w:rsidP="00C63834">
    <w:pPr>
      <w:pStyle w:val="NormalWeb"/>
      <w:spacing w:before="0" w:beforeAutospacing="0" w:after="0" w:afterAutospacing="0"/>
      <w:jc w:val="center"/>
      <w:divId w:val="1797749528"/>
    </w:pPr>
    <w:bookmarkStart w:id="1" w:name="aliashHeaderFooter1FooterEvenPages"/>
    <w:r>
      <w:rPr>
        <w:rFonts w:cs="ASHARQIA Arabic Font Bold"/>
        <w:color w:val="000000"/>
        <w:sz w:val="15"/>
        <w:szCs w:val="15"/>
      </w:rPr>
      <w:t xml:space="preserve">INTERNAL </w:t>
    </w:r>
    <w:r>
      <w:rPr>
        <w:rFonts w:cs="ASHARQIA Arabic Font Bold"/>
        <w:color w:val="000000"/>
        <w:sz w:val="15"/>
        <w:szCs w:val="15"/>
        <w:rtl/>
      </w:rPr>
      <w:t>داخلي</w:t>
    </w:r>
  </w:p>
  <w:bookmarkEnd w:id="1"/>
  <w:p w:rsidR="008644A2" w:rsidRDefault="008644A2">
    <w:pPr>
      <w:pStyle w:val="Footer"/>
      <w:rPr>
        <w:rFonts w:hint="cs"/>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34" w:rsidRDefault="00C63834" w:rsidP="00C63834">
    <w:pPr>
      <w:pStyle w:val="NormalWeb"/>
      <w:spacing w:before="0" w:beforeAutospacing="0" w:after="0" w:afterAutospacing="0"/>
      <w:jc w:val="center"/>
      <w:divId w:val="2075736024"/>
    </w:pPr>
    <w:bookmarkStart w:id="2" w:name="aliashHeaderFooter1FooterPrimary"/>
    <w:r>
      <w:rPr>
        <w:rFonts w:cs="ASHARQIA Arabic Font Bold"/>
        <w:color w:val="000000"/>
        <w:sz w:val="15"/>
        <w:szCs w:val="15"/>
      </w:rPr>
      <w:t xml:space="preserve">INTERNAL </w:t>
    </w:r>
    <w:r>
      <w:rPr>
        <w:rFonts w:cs="ASHARQIA Arabic Font Bold"/>
        <w:color w:val="000000"/>
        <w:sz w:val="15"/>
        <w:szCs w:val="15"/>
        <w:rtl/>
      </w:rPr>
      <w:t>داخلي</w:t>
    </w:r>
  </w:p>
  <w:bookmarkEnd w:id="2"/>
  <w:p w:rsidR="008644A2" w:rsidRDefault="008644A2">
    <w:pPr>
      <w:pStyle w:val="Footer"/>
      <w:rPr>
        <w:rFonts w:hint="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34" w:rsidRDefault="00C63834" w:rsidP="00C63834">
    <w:pPr>
      <w:pStyle w:val="NormalWeb"/>
      <w:spacing w:before="0" w:beforeAutospacing="0" w:after="0" w:afterAutospacing="0"/>
      <w:jc w:val="center"/>
      <w:divId w:val="842553237"/>
    </w:pPr>
    <w:bookmarkStart w:id="3" w:name="aliashHeaderFooter1FooterFirstPage"/>
    <w:r>
      <w:rPr>
        <w:rFonts w:cs="ASHARQIA Arabic Font Bold"/>
        <w:color w:val="000000"/>
        <w:sz w:val="15"/>
        <w:szCs w:val="15"/>
      </w:rPr>
      <w:t xml:space="preserve">INTERNAL </w:t>
    </w:r>
    <w:r>
      <w:rPr>
        <w:rFonts w:cs="ASHARQIA Arabic Font Bold"/>
        <w:color w:val="000000"/>
        <w:sz w:val="15"/>
        <w:szCs w:val="15"/>
        <w:rtl/>
      </w:rPr>
      <w:t>داخلي</w:t>
    </w:r>
  </w:p>
  <w:bookmarkEnd w:id="3"/>
  <w:p w:rsidR="008644A2" w:rsidRDefault="008644A2">
    <w:pPr>
      <w:pStyle w:val="Footer"/>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FF" w:rsidRDefault="007C61FF" w:rsidP="008644A2">
      <w:pPr>
        <w:spacing w:after="0" w:line="240" w:lineRule="auto"/>
      </w:pPr>
      <w:r>
        <w:separator/>
      </w:r>
    </w:p>
  </w:footnote>
  <w:footnote w:type="continuationSeparator" w:id="0">
    <w:p w:rsidR="007C61FF" w:rsidRDefault="007C61FF" w:rsidP="0086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BF" w:rsidRDefault="00304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BF" w:rsidRDefault="00304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BF" w:rsidRDefault="00304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FB"/>
    <w:multiLevelType w:val="hybridMultilevel"/>
    <w:tmpl w:val="5D76CD3A"/>
    <w:lvl w:ilvl="0" w:tplc="95288644">
      <w:start w:val="7"/>
      <w:numFmt w:val="bullet"/>
      <w:lvlText w:val=""/>
      <w:lvlJc w:val="left"/>
      <w:pPr>
        <w:ind w:left="720" w:hanging="360"/>
      </w:pPr>
      <w:rPr>
        <w:rFonts w:ascii="Symbol" w:eastAsiaTheme="minorHAnsi" w:hAnsi="Symbol" w:cs="Hawyia  Chamb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96"/>
    <w:rsid w:val="000B5D07"/>
    <w:rsid w:val="000B746F"/>
    <w:rsid w:val="001C7206"/>
    <w:rsid w:val="001E2AB7"/>
    <w:rsid w:val="001F48D0"/>
    <w:rsid w:val="003044BF"/>
    <w:rsid w:val="0038317E"/>
    <w:rsid w:val="003E3D92"/>
    <w:rsid w:val="00405C96"/>
    <w:rsid w:val="004576A4"/>
    <w:rsid w:val="00562AD2"/>
    <w:rsid w:val="005E4065"/>
    <w:rsid w:val="00691026"/>
    <w:rsid w:val="00707BBE"/>
    <w:rsid w:val="00753F96"/>
    <w:rsid w:val="007A7C3F"/>
    <w:rsid w:val="007C416E"/>
    <w:rsid w:val="007C61FF"/>
    <w:rsid w:val="00844A98"/>
    <w:rsid w:val="008644A2"/>
    <w:rsid w:val="0088590E"/>
    <w:rsid w:val="00A003CE"/>
    <w:rsid w:val="00A65F13"/>
    <w:rsid w:val="00B96B42"/>
    <w:rsid w:val="00C014C5"/>
    <w:rsid w:val="00C63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96"/>
    <w:pPr>
      <w:ind w:left="720"/>
      <w:contextualSpacing/>
    </w:pPr>
  </w:style>
  <w:style w:type="paragraph" w:styleId="Header">
    <w:name w:val="header"/>
    <w:basedOn w:val="Normal"/>
    <w:link w:val="HeaderChar"/>
    <w:uiPriority w:val="99"/>
    <w:unhideWhenUsed/>
    <w:rsid w:val="008644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4A2"/>
  </w:style>
  <w:style w:type="paragraph" w:styleId="Footer">
    <w:name w:val="footer"/>
    <w:basedOn w:val="Normal"/>
    <w:link w:val="FooterChar"/>
    <w:uiPriority w:val="99"/>
    <w:unhideWhenUsed/>
    <w:rsid w:val="008644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4A2"/>
  </w:style>
  <w:style w:type="paragraph" w:styleId="NormalWeb">
    <w:name w:val="Normal (Web)"/>
    <w:basedOn w:val="Normal"/>
    <w:uiPriority w:val="99"/>
    <w:semiHidden/>
    <w:unhideWhenUsed/>
    <w:rsid w:val="008644A2"/>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96"/>
    <w:pPr>
      <w:ind w:left="720"/>
      <w:contextualSpacing/>
    </w:pPr>
  </w:style>
  <w:style w:type="paragraph" w:styleId="Header">
    <w:name w:val="header"/>
    <w:basedOn w:val="Normal"/>
    <w:link w:val="HeaderChar"/>
    <w:uiPriority w:val="99"/>
    <w:unhideWhenUsed/>
    <w:rsid w:val="008644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4A2"/>
  </w:style>
  <w:style w:type="paragraph" w:styleId="Footer">
    <w:name w:val="footer"/>
    <w:basedOn w:val="Normal"/>
    <w:link w:val="FooterChar"/>
    <w:uiPriority w:val="99"/>
    <w:unhideWhenUsed/>
    <w:rsid w:val="008644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4A2"/>
  </w:style>
  <w:style w:type="paragraph" w:styleId="NormalWeb">
    <w:name w:val="Normal (Web)"/>
    <w:basedOn w:val="Normal"/>
    <w:uiPriority w:val="99"/>
    <w:semiHidden/>
    <w:unhideWhenUsed/>
    <w:rsid w:val="008644A2"/>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029">
      <w:bodyDiv w:val="1"/>
      <w:marLeft w:val="0"/>
      <w:marRight w:val="0"/>
      <w:marTop w:val="0"/>
      <w:marBottom w:val="0"/>
      <w:divBdr>
        <w:top w:val="none" w:sz="0" w:space="0" w:color="auto"/>
        <w:left w:val="none" w:sz="0" w:space="0" w:color="auto"/>
        <w:bottom w:val="none" w:sz="0" w:space="0" w:color="auto"/>
        <w:right w:val="none" w:sz="0" w:space="0" w:color="auto"/>
      </w:divBdr>
      <w:divsChild>
        <w:div w:id="358702234">
          <w:marLeft w:val="0"/>
          <w:marRight w:val="0"/>
          <w:marTop w:val="0"/>
          <w:marBottom w:val="0"/>
          <w:divBdr>
            <w:top w:val="none" w:sz="0" w:space="0" w:color="auto"/>
            <w:left w:val="none" w:sz="0" w:space="0" w:color="auto"/>
            <w:bottom w:val="none" w:sz="0" w:space="0" w:color="auto"/>
            <w:right w:val="none" w:sz="0" w:space="0" w:color="auto"/>
          </w:divBdr>
        </w:div>
        <w:div w:id="1945914017">
          <w:marLeft w:val="0"/>
          <w:marRight w:val="0"/>
          <w:marTop w:val="0"/>
          <w:marBottom w:val="0"/>
          <w:divBdr>
            <w:top w:val="none" w:sz="0" w:space="0" w:color="auto"/>
            <w:left w:val="none" w:sz="0" w:space="0" w:color="auto"/>
            <w:bottom w:val="none" w:sz="0" w:space="0" w:color="auto"/>
            <w:right w:val="none" w:sz="0" w:space="0" w:color="auto"/>
          </w:divBdr>
          <w:divsChild>
            <w:div w:id="20757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5436">
      <w:bodyDiv w:val="1"/>
      <w:marLeft w:val="0"/>
      <w:marRight w:val="0"/>
      <w:marTop w:val="0"/>
      <w:marBottom w:val="0"/>
      <w:divBdr>
        <w:top w:val="none" w:sz="0" w:space="0" w:color="auto"/>
        <w:left w:val="none" w:sz="0" w:space="0" w:color="auto"/>
        <w:bottom w:val="none" w:sz="0" w:space="0" w:color="auto"/>
        <w:right w:val="none" w:sz="0" w:space="0" w:color="auto"/>
      </w:divBdr>
      <w:divsChild>
        <w:div w:id="1906331374">
          <w:marLeft w:val="0"/>
          <w:marRight w:val="0"/>
          <w:marTop w:val="0"/>
          <w:marBottom w:val="0"/>
          <w:divBdr>
            <w:top w:val="none" w:sz="0" w:space="0" w:color="auto"/>
            <w:left w:val="none" w:sz="0" w:space="0" w:color="auto"/>
            <w:bottom w:val="none" w:sz="0" w:space="0" w:color="auto"/>
            <w:right w:val="none" w:sz="0" w:space="0" w:color="auto"/>
          </w:divBdr>
          <w:divsChild>
            <w:div w:id="8425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650">
      <w:bodyDiv w:val="1"/>
      <w:marLeft w:val="0"/>
      <w:marRight w:val="0"/>
      <w:marTop w:val="0"/>
      <w:marBottom w:val="0"/>
      <w:divBdr>
        <w:top w:val="none" w:sz="0" w:space="0" w:color="auto"/>
        <w:left w:val="none" w:sz="0" w:space="0" w:color="auto"/>
        <w:bottom w:val="none" w:sz="0" w:space="0" w:color="auto"/>
        <w:right w:val="none" w:sz="0" w:space="0" w:color="auto"/>
      </w:divBdr>
      <w:divsChild>
        <w:div w:id="1396705775">
          <w:marLeft w:val="0"/>
          <w:marRight w:val="0"/>
          <w:marTop w:val="0"/>
          <w:marBottom w:val="0"/>
          <w:divBdr>
            <w:top w:val="none" w:sz="0" w:space="0" w:color="auto"/>
            <w:left w:val="none" w:sz="0" w:space="0" w:color="auto"/>
            <w:bottom w:val="none" w:sz="0" w:space="0" w:color="auto"/>
            <w:right w:val="none" w:sz="0" w:space="0" w:color="auto"/>
          </w:divBdr>
          <w:divsChild>
            <w:div w:id="1797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E1A52690ABDDD49A2B79CE09F43E5C6" ma:contentTypeVersion="1" ma:contentTypeDescription="إنشاء مستند جديد." ma:contentTypeScope="" ma:versionID="059ac6e59b965e7c5dc4ff0ff5308517">
  <xsd:schema xmlns:xsd="http://www.w3.org/2001/XMLSchema" xmlns:xs="http://www.w3.org/2001/XMLSchema" xmlns:p="http://schemas.microsoft.com/office/2006/metadata/properties" xmlns:ns2="f9bfcc96-9a16-4caf-b862-6da42e51ffbc" targetNamespace="http://schemas.microsoft.com/office/2006/metadata/properties" ma:root="true" ma:fieldsID="7a4e0af5d070b40f87c90640e7706ac1" ns2:_="">
    <xsd:import namespace="f9bfcc96-9a16-4caf-b862-6da42e51ff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cc96-9a16-4caf-b862-6da42e51ffbc"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bfcc96-9a16-4caf-b862-6da42e51ffbc">4Z2UKYQHC5HN-387862600-13</_dlc_DocId>
    <_dlc_DocIdUrl xmlns="f9bfcc96-9a16-4caf-b862-6da42e51ffbc">
      <Url>http://chamberweb1d:2244/sites/Arabic/Subscribers/_layouts/15/DocIdRedir.aspx?ID=4Z2UKYQHC5HN-387862600-13</Url>
      <Description>4Z2UKYQHC5HN-387862600-13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969252-B5EE-4EB0-A24D-8E56555F965A}"/>
</file>

<file path=customXml/itemProps2.xml><?xml version="1.0" encoding="utf-8"?>
<ds:datastoreItem xmlns:ds="http://schemas.openxmlformats.org/officeDocument/2006/customXml" ds:itemID="{4013EA7A-CB42-400D-8599-3C8F9D339DB2}"/>
</file>

<file path=customXml/itemProps3.xml><?xml version="1.0" encoding="utf-8"?>
<ds:datastoreItem xmlns:ds="http://schemas.openxmlformats.org/officeDocument/2006/customXml" ds:itemID="{C68ED66D-5BA6-4180-9013-334D318751C6}"/>
</file>

<file path=customXml/itemProps4.xml><?xml version="1.0" encoding="utf-8"?>
<ds:datastoreItem xmlns:ds="http://schemas.openxmlformats.org/officeDocument/2006/customXml" ds:itemID="{85BD1F50-E954-48B5-9BCF-2A733632ECD1}"/>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 Al-Abboush</dc:creator>
  <cp:lastModifiedBy>S. Al-Abboush</cp:lastModifiedBy>
  <cp:revision>5</cp:revision>
  <dcterms:created xsi:type="dcterms:W3CDTF">2015-07-28T04:58:00Z</dcterms:created>
  <dcterms:modified xsi:type="dcterms:W3CDTF">2015-09-07T06:42:00Z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74f66068-c7cb-47a3-8bf9-a10838c40ef4</vt:lpwstr>
  </property>
  <property fmtid="{D5CDD505-2E9C-101B-9397-08002B2CF9AE}" pid="3" name="aliashHeaderFooter">
    <vt:lpwstr>INTERNAL داخلي</vt:lpwstr>
  </property>
  <property fmtid="{D5CDD505-2E9C-101B-9397-08002B2CF9AE}" pid="4" name="Asharqia ChamberClassifcation">
    <vt:lpwstr>INTERNAL داخلي</vt:lpwstr>
  </property>
  <property fmtid="{D5CDD505-2E9C-101B-9397-08002B2CF9AE}" pid="5" name="ContentTypeId">
    <vt:lpwstr>0x0101007E1A52690ABDDD49A2B79CE09F43E5C6</vt:lpwstr>
  </property>
  <property fmtid="{D5CDD505-2E9C-101B-9397-08002B2CF9AE}" pid="6" name="_dlc_DocIdItemGuid">
    <vt:lpwstr>acc598a7-4d02-468e-89a3-5cb67f2d46fa</vt:lpwstr>
  </property>
</Properties>
</file>